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B0C" w:rsidRPr="00445B0C" w:rsidRDefault="00445B0C" w:rsidP="00445B0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</w:t>
      </w:r>
      <w:r w:rsidRPr="00445B0C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 учреждение «Физкульт</w:t>
      </w:r>
      <w:r w:rsidR="00A3181B">
        <w:rPr>
          <w:rFonts w:ascii="Times New Roman" w:eastAsia="Times New Roman" w:hAnsi="Times New Roman" w:cs="Times New Roman"/>
          <w:sz w:val="28"/>
          <w:szCs w:val="28"/>
        </w:rPr>
        <w:t>урно-оздоровительный комплекс «</w:t>
      </w:r>
      <w:r w:rsidRPr="00445B0C">
        <w:rPr>
          <w:rFonts w:ascii="Times New Roman" w:eastAsia="Times New Roman" w:hAnsi="Times New Roman" w:cs="Times New Roman"/>
          <w:sz w:val="28"/>
          <w:szCs w:val="28"/>
        </w:rPr>
        <w:t>Старт</w:t>
      </w:r>
      <w:r w:rsidR="00A3181B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45B0C">
        <w:rPr>
          <w:rFonts w:ascii="Times New Roman" w:eastAsia="Times New Roman" w:hAnsi="Times New Roman" w:cs="Times New Roman"/>
          <w:sz w:val="28"/>
          <w:szCs w:val="28"/>
        </w:rPr>
        <w:t xml:space="preserve"> в  </w:t>
      </w:r>
      <w:proofErr w:type="spellStart"/>
      <w:r w:rsidRPr="00445B0C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Start"/>
      <w:r w:rsidRPr="00445B0C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spellEnd"/>
      <w:proofErr w:type="gramEnd"/>
      <w:r w:rsidRPr="00445B0C">
        <w:rPr>
          <w:rFonts w:ascii="Times New Roman" w:eastAsia="Times New Roman" w:hAnsi="Times New Roman" w:cs="Times New Roman"/>
          <w:sz w:val="28"/>
          <w:szCs w:val="28"/>
        </w:rPr>
        <w:t xml:space="preserve"> Ровное Ровенского района» </w:t>
      </w:r>
      <w:r w:rsidRPr="00445B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работает в новых организационных и нормативно-правовых условиях, определенных приоритетными направлениями развития образовательной системы Российской Федерации.</w:t>
      </w:r>
    </w:p>
    <w:p w:rsidR="00445B0C" w:rsidRPr="00445B0C" w:rsidRDefault="00445B0C" w:rsidP="00445B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5B0C" w:rsidRPr="00445B0C" w:rsidRDefault="00445B0C" w:rsidP="00445B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B0C">
        <w:rPr>
          <w:rFonts w:ascii="Times New Roman" w:eastAsia="Times New Roman" w:hAnsi="Times New Roman" w:cs="Times New Roman"/>
          <w:b/>
          <w:sz w:val="28"/>
          <w:szCs w:val="28"/>
        </w:rPr>
        <w:t>Цель нашей работы заключается:</w:t>
      </w:r>
      <w:r w:rsidRPr="00445B0C">
        <w:rPr>
          <w:rFonts w:ascii="Times New Roman" w:eastAsia="Times New Roman" w:hAnsi="Times New Roman" w:cs="Times New Roman"/>
          <w:sz w:val="28"/>
          <w:szCs w:val="28"/>
        </w:rPr>
        <w:t xml:space="preserve"> в улучшение условий качественной подготовки юных спортсменов, обеспечение реализации основных стратегических направлений развития образовательной организации.</w:t>
      </w:r>
    </w:p>
    <w:p w:rsidR="00445B0C" w:rsidRPr="00445B0C" w:rsidRDefault="00445B0C" w:rsidP="00445B0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5B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Нашими приоритетными задачами являются</w:t>
      </w:r>
      <w:r w:rsidRPr="00445B0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45B0C" w:rsidRPr="00445B0C" w:rsidRDefault="00445B0C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B0C">
        <w:rPr>
          <w:rFonts w:ascii="Times New Roman" w:hAnsi="Times New Roman" w:cs="Times New Roman"/>
          <w:sz w:val="28"/>
          <w:szCs w:val="28"/>
        </w:rPr>
        <w:t>Повысить качество учебно-тренировочного процесса в образовательной организации.</w:t>
      </w:r>
    </w:p>
    <w:p w:rsidR="00445B0C" w:rsidRPr="00445B0C" w:rsidRDefault="00445B0C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B0C">
        <w:rPr>
          <w:rFonts w:ascii="Times New Roman" w:hAnsi="Times New Roman" w:cs="Times New Roman"/>
          <w:sz w:val="28"/>
          <w:szCs w:val="28"/>
        </w:rPr>
        <w:t>Улучшить ресурсное обеспечение физкультурно-спортивной, оздоровительной работы.</w:t>
      </w:r>
    </w:p>
    <w:p w:rsidR="00445B0C" w:rsidRPr="00445B0C" w:rsidRDefault="00445B0C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B0C">
        <w:rPr>
          <w:rFonts w:ascii="Times New Roman" w:hAnsi="Times New Roman" w:cs="Times New Roman"/>
          <w:sz w:val="28"/>
          <w:szCs w:val="28"/>
        </w:rPr>
        <w:t>Вовлекать большое количество детей и подростков и их родителей в систематические занятия физкультурой и спортом через внедрение новых форм и методов работы.</w:t>
      </w:r>
    </w:p>
    <w:p w:rsidR="00445B0C" w:rsidRDefault="00445B0C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B0C">
        <w:rPr>
          <w:rFonts w:ascii="Times New Roman" w:hAnsi="Times New Roman" w:cs="Times New Roman"/>
          <w:sz w:val="28"/>
          <w:szCs w:val="28"/>
        </w:rPr>
        <w:t>Пропагандировать занятие физической культурой и спортом среди подрастающего поколения.</w:t>
      </w:r>
    </w:p>
    <w:p w:rsidR="00CE4B83" w:rsidRDefault="00CE4B83" w:rsidP="002A7E34">
      <w:p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МАУ Фок « Старт» работают такие секции, как: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Волейбол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для взрослых и детей)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Футбол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для взрослых и детей)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Борьба.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Бокс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Н\теннис</w:t>
      </w:r>
      <w:proofErr w:type="spellEnd"/>
      <w:r w:rsidR="002A7E3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7E3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2A7E34">
        <w:rPr>
          <w:rFonts w:ascii="Times New Roman" w:hAnsi="Times New Roman" w:cs="Times New Roman"/>
          <w:sz w:val="28"/>
          <w:szCs w:val="28"/>
        </w:rPr>
        <w:t>для взрослых и детей)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Гимнастика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Ритмическая гимнастика</w:t>
      </w:r>
      <w:r w:rsidR="001563CB">
        <w:rPr>
          <w:rFonts w:ascii="Times New Roman" w:hAnsi="Times New Roman" w:cs="Times New Roman"/>
          <w:sz w:val="28"/>
          <w:szCs w:val="28"/>
        </w:rPr>
        <w:t xml:space="preserve"> </w:t>
      </w:r>
      <w:r w:rsidR="00F960B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960BA">
        <w:rPr>
          <w:rFonts w:ascii="Times New Roman" w:hAnsi="Times New Roman" w:cs="Times New Roman"/>
          <w:sz w:val="28"/>
          <w:szCs w:val="28"/>
        </w:rPr>
        <w:t>зумба</w:t>
      </w:r>
      <w:proofErr w:type="spellEnd"/>
      <w:r w:rsidR="00F960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 занимаются более 200 детей и взрослых.</w:t>
      </w:r>
    </w:p>
    <w:p w:rsidR="00CE4B83" w:rsidRDefault="00CE4B83" w:rsidP="00445B0C">
      <w:pPr>
        <w:numPr>
          <w:ilvl w:val="0"/>
          <w:numId w:val="1"/>
        </w:num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Работает тренажерный зал</w:t>
      </w:r>
      <w:r w:rsidR="00F960BA">
        <w:rPr>
          <w:rFonts w:ascii="Times New Roman" w:hAnsi="Times New Roman" w:cs="Times New Roman"/>
          <w:sz w:val="28"/>
          <w:szCs w:val="28"/>
        </w:rPr>
        <w:t xml:space="preserve"> (в тр</w:t>
      </w:r>
      <w:r w:rsidR="001563CB">
        <w:rPr>
          <w:rFonts w:ascii="Times New Roman" w:hAnsi="Times New Roman" w:cs="Times New Roman"/>
          <w:sz w:val="28"/>
          <w:szCs w:val="28"/>
        </w:rPr>
        <w:t>енажерном зале новое расписание</w:t>
      </w:r>
      <w:r w:rsidR="00F960B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3432" w:rsidRDefault="006F3432" w:rsidP="006F3432">
      <w:pPr>
        <w:tabs>
          <w:tab w:val="left" w:pos="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26A8" w:rsidRDefault="006F3432" w:rsidP="00675068">
      <w:pPr>
        <w:tabs>
          <w:tab w:val="left" w:pos="5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спортсмены МАУ ФОК «Старт» встречали и принимали участие в таких видах спорта как</w:t>
      </w:r>
      <w:r w:rsidR="002326A8">
        <w:rPr>
          <w:rFonts w:ascii="Times New Roman" w:hAnsi="Times New Roman" w:cs="Times New Roman"/>
          <w:sz w:val="28"/>
          <w:szCs w:val="28"/>
        </w:rPr>
        <w:t>:</w:t>
      </w:r>
    </w:p>
    <w:p w:rsidR="006F3432" w:rsidRDefault="006F3432" w:rsidP="00675068">
      <w:pPr>
        <w:tabs>
          <w:tab w:val="left" w:pos="5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Лыжня России – 1, Гимнастика – 1, Баскетбол – 1, Настольный теннис – 2, Волейбол – 5, Бокс – 8, Футбол – 10, Вольная борьба – 12.</w:t>
      </w:r>
      <w:r w:rsidR="002326A8">
        <w:rPr>
          <w:rFonts w:ascii="Times New Roman" w:hAnsi="Times New Roman" w:cs="Times New Roman"/>
          <w:sz w:val="28"/>
          <w:szCs w:val="28"/>
        </w:rPr>
        <w:t xml:space="preserve"> Также было проведено 5 – Эстафет, 3 – Автопробега и 15 мероприятий по ГТО.</w:t>
      </w:r>
    </w:p>
    <w:p w:rsidR="00675068" w:rsidRDefault="006F3432" w:rsidP="00675068">
      <w:pPr>
        <w:tabs>
          <w:tab w:val="left" w:pos="5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63CB" w:rsidRDefault="002A58A7" w:rsidP="002A58A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E4B83" w:rsidRPr="00BF52CD">
        <w:rPr>
          <w:rFonts w:ascii="Times New Roman" w:hAnsi="Times New Roman" w:cs="Times New Roman"/>
          <w:sz w:val="28"/>
          <w:szCs w:val="28"/>
        </w:rPr>
        <w:t>2024 год</w:t>
      </w:r>
      <w:r w:rsidRPr="002A58A7">
        <w:rPr>
          <w:rFonts w:ascii="Times New Roman" w:hAnsi="Times New Roman" w:cs="Times New Roman"/>
          <w:sz w:val="28"/>
          <w:szCs w:val="28"/>
        </w:rPr>
        <w:t xml:space="preserve"> </w:t>
      </w:r>
      <w:r w:rsidR="001563CB">
        <w:rPr>
          <w:rFonts w:ascii="Times New Roman" w:hAnsi="Times New Roman" w:cs="Times New Roman"/>
          <w:sz w:val="28"/>
          <w:szCs w:val="28"/>
        </w:rPr>
        <w:t xml:space="preserve">на благоустройство и реконструкцию стадиона спорткомплекса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1563CB">
        <w:rPr>
          <w:rFonts w:ascii="Times New Roman" w:hAnsi="Times New Roman" w:cs="Times New Roman"/>
          <w:sz w:val="28"/>
          <w:szCs w:val="28"/>
        </w:rPr>
        <w:t xml:space="preserve"> программе «Р</w:t>
      </w:r>
      <w:r>
        <w:rPr>
          <w:rFonts w:ascii="Times New Roman" w:hAnsi="Times New Roman" w:cs="Times New Roman"/>
          <w:sz w:val="28"/>
          <w:szCs w:val="28"/>
        </w:rPr>
        <w:t xml:space="preserve">азвития и укрепления </w:t>
      </w:r>
      <w:r w:rsidR="001563CB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атериально</w:t>
      </w:r>
      <w:r w:rsidR="001563CB">
        <w:rPr>
          <w:rFonts w:ascii="Times New Roman" w:hAnsi="Times New Roman" w:cs="Times New Roman"/>
          <w:sz w:val="28"/>
          <w:szCs w:val="28"/>
        </w:rPr>
        <w:t>- т</w:t>
      </w:r>
      <w:r>
        <w:rPr>
          <w:rFonts w:ascii="Times New Roman" w:hAnsi="Times New Roman" w:cs="Times New Roman"/>
          <w:sz w:val="28"/>
          <w:szCs w:val="28"/>
        </w:rPr>
        <w:t xml:space="preserve">ехнической </w:t>
      </w:r>
      <w:r w:rsidR="001563C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азы, благоустройство территорий для занят</w:t>
      </w:r>
      <w:r w:rsidR="001563CB">
        <w:rPr>
          <w:rFonts w:ascii="Times New Roman" w:hAnsi="Times New Roman" w:cs="Times New Roman"/>
          <w:sz w:val="28"/>
          <w:szCs w:val="28"/>
        </w:rPr>
        <w:t>ия населения физической культурой и спортом»</w:t>
      </w:r>
      <w:r w:rsidR="00CE4B83" w:rsidRPr="00BF52CD">
        <w:rPr>
          <w:rFonts w:ascii="Times New Roman" w:hAnsi="Times New Roman" w:cs="Times New Roman"/>
          <w:sz w:val="28"/>
          <w:szCs w:val="28"/>
        </w:rPr>
        <w:t xml:space="preserve"> </w:t>
      </w:r>
      <w:r w:rsidR="001563CB">
        <w:rPr>
          <w:rFonts w:ascii="Times New Roman" w:hAnsi="Times New Roman" w:cs="Times New Roman"/>
          <w:sz w:val="28"/>
          <w:szCs w:val="28"/>
        </w:rPr>
        <w:t>было выделено 9</w:t>
      </w:r>
      <w:r w:rsidR="002A7E34">
        <w:rPr>
          <w:rFonts w:ascii="Times New Roman" w:hAnsi="Times New Roman" w:cs="Times New Roman"/>
          <w:sz w:val="28"/>
          <w:szCs w:val="28"/>
        </w:rPr>
        <w:t>,685</w:t>
      </w:r>
      <w:r w:rsidR="001563CB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E4B83" w:rsidRPr="00277FEE" w:rsidRDefault="001563CB" w:rsidP="002A58A7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Благоустройство началось</w:t>
      </w:r>
      <w:r w:rsidR="00CE4B83" w:rsidRPr="00BF52CD">
        <w:rPr>
          <w:rFonts w:ascii="Times New Roman" w:hAnsi="Times New Roman" w:cs="Times New Roman"/>
          <w:sz w:val="28"/>
          <w:szCs w:val="28"/>
        </w:rPr>
        <w:t xml:space="preserve"> с замены </w:t>
      </w:r>
      <w:r w:rsidR="002A7E34">
        <w:rPr>
          <w:rFonts w:ascii="Times New Roman" w:hAnsi="Times New Roman" w:cs="Times New Roman"/>
          <w:sz w:val="28"/>
          <w:szCs w:val="28"/>
        </w:rPr>
        <w:t>хоккейной коробки,</w:t>
      </w:r>
      <w:r w:rsidR="002A7E34" w:rsidRPr="00BF52CD">
        <w:rPr>
          <w:rFonts w:ascii="Times New Roman" w:hAnsi="Times New Roman" w:cs="Times New Roman"/>
          <w:sz w:val="28"/>
          <w:szCs w:val="28"/>
        </w:rPr>
        <w:t xml:space="preserve"> </w:t>
      </w:r>
      <w:r w:rsidR="00CE4B83" w:rsidRPr="00BF52CD">
        <w:rPr>
          <w:rFonts w:ascii="Times New Roman" w:hAnsi="Times New Roman" w:cs="Times New Roman"/>
          <w:sz w:val="28"/>
          <w:szCs w:val="28"/>
        </w:rPr>
        <w:t>огр</w:t>
      </w:r>
      <w:r w:rsidR="00BF52CD">
        <w:rPr>
          <w:rFonts w:ascii="Times New Roman" w:hAnsi="Times New Roman" w:cs="Times New Roman"/>
          <w:sz w:val="28"/>
          <w:szCs w:val="28"/>
        </w:rPr>
        <w:t xml:space="preserve">аждения вокруг стадиона. </w:t>
      </w:r>
      <w:r w:rsidR="00CE4B83" w:rsidRPr="00BF52CD">
        <w:rPr>
          <w:rFonts w:ascii="Times New Roman" w:hAnsi="Times New Roman" w:cs="Times New Roman"/>
          <w:sz w:val="28"/>
          <w:szCs w:val="28"/>
        </w:rPr>
        <w:t>Вдоль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B83" w:rsidRPr="00277FEE">
        <w:rPr>
          <w:rFonts w:ascii="Times New Roman" w:hAnsi="Times New Roman" w:cs="Times New Roman"/>
          <w:sz w:val="28"/>
          <w:szCs w:val="28"/>
        </w:rPr>
        <w:t xml:space="preserve">территории произведено озеленение, высажены липы, по периметру стадиона появилась </w:t>
      </w:r>
      <w:proofErr w:type="spellStart"/>
      <w:r w:rsidR="00CE4B83" w:rsidRPr="00277FEE">
        <w:rPr>
          <w:rFonts w:ascii="Times New Roman" w:hAnsi="Times New Roman" w:cs="Times New Roman"/>
          <w:sz w:val="28"/>
          <w:szCs w:val="28"/>
        </w:rPr>
        <w:t>ощебененая</w:t>
      </w:r>
      <w:proofErr w:type="spellEnd"/>
      <w:r w:rsidR="00CE4B83" w:rsidRPr="00277FEE">
        <w:rPr>
          <w:rFonts w:ascii="Times New Roman" w:hAnsi="Times New Roman" w:cs="Times New Roman"/>
          <w:sz w:val="28"/>
          <w:szCs w:val="28"/>
        </w:rPr>
        <w:t xml:space="preserve"> тропа для прогулок.</w:t>
      </w:r>
      <w:r w:rsidR="00F960BA">
        <w:rPr>
          <w:rFonts w:ascii="Times New Roman" w:hAnsi="Times New Roman" w:cs="Times New Roman"/>
          <w:sz w:val="28"/>
          <w:szCs w:val="28"/>
        </w:rPr>
        <w:t xml:space="preserve"> </w:t>
      </w:r>
      <w:r w:rsidR="00F960BA">
        <w:rPr>
          <w:rFonts w:ascii="Times New Roman" w:hAnsi="Times New Roman" w:cs="Times New Roman"/>
          <w:sz w:val="28"/>
          <w:szCs w:val="28"/>
        </w:rPr>
        <w:lastRenderedPageBreak/>
        <w:t>Установлено освещение по всему периметру стадиона.</w:t>
      </w:r>
      <w:r w:rsidR="00F960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Установлены  новые трибуны</w:t>
      </w:r>
      <w:r w:rsidR="00F73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CE4B83" w:rsidRPr="0027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установлена площадка для </w:t>
      </w:r>
      <w:proofErr w:type="spellStart"/>
      <w:r w:rsidR="00CE4B83" w:rsidRPr="0027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воркаута</w:t>
      </w:r>
      <w:proofErr w:type="spellEnd"/>
      <w:r w:rsidR="00CE4B83" w:rsidRPr="00277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площадка на пять видов спорта, </w:t>
      </w:r>
      <w:r w:rsidR="00CE4B83" w:rsidRPr="00277FEE">
        <w:rPr>
          <w:rFonts w:ascii="Times New Roman" w:hAnsi="Times New Roman" w:cs="Times New Roman"/>
          <w:sz w:val="28"/>
          <w:szCs w:val="28"/>
        </w:rPr>
        <w:t>установлен пьедестал для награждений. </w:t>
      </w:r>
      <w:r w:rsidR="00277FEE" w:rsidRPr="00277FEE">
        <w:rPr>
          <w:rFonts w:ascii="Times New Roman" w:hAnsi="Times New Roman" w:cs="Times New Roman"/>
          <w:sz w:val="28"/>
          <w:szCs w:val="28"/>
        </w:rPr>
        <w:t>Закрытая площадка для игры в мини-футбол.</w:t>
      </w:r>
      <w:r w:rsidR="002A5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7FEE">
        <w:rPr>
          <w:rFonts w:ascii="Times New Roman" w:hAnsi="Times New Roman" w:cs="Times New Roman"/>
          <w:sz w:val="28"/>
          <w:szCs w:val="28"/>
        </w:rPr>
        <w:t>П</w:t>
      </w:r>
      <w:r w:rsidR="00EA788A" w:rsidRPr="00277FEE">
        <w:rPr>
          <w:rFonts w:ascii="Times New Roman" w:hAnsi="Times New Roman" w:cs="Times New Roman"/>
          <w:sz w:val="28"/>
          <w:szCs w:val="28"/>
        </w:rPr>
        <w:t>роизведена</w:t>
      </w:r>
      <w:proofErr w:type="gramEnd"/>
      <w:r w:rsidR="00EA788A" w:rsidRPr="00277FEE">
        <w:rPr>
          <w:rFonts w:ascii="Times New Roman" w:hAnsi="Times New Roman" w:cs="Times New Roman"/>
          <w:sz w:val="28"/>
          <w:szCs w:val="28"/>
        </w:rPr>
        <w:t xml:space="preserve"> асфальтирование</w:t>
      </w:r>
      <w:r w:rsidR="00CE4B83" w:rsidRPr="00277FEE">
        <w:rPr>
          <w:rFonts w:ascii="Times New Roman" w:hAnsi="Times New Roman" w:cs="Times New Roman"/>
          <w:sz w:val="28"/>
          <w:szCs w:val="28"/>
        </w:rPr>
        <w:t xml:space="preserve"> беговой дорожки.</w:t>
      </w:r>
    </w:p>
    <w:p w:rsidR="00CE4B83" w:rsidRPr="00277FEE" w:rsidRDefault="00EA788A" w:rsidP="00CE4B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7FEE">
        <w:rPr>
          <w:rFonts w:ascii="Times New Roman" w:hAnsi="Times New Roman" w:cs="Times New Roman"/>
          <w:sz w:val="28"/>
          <w:szCs w:val="28"/>
        </w:rPr>
        <w:t>Стадион стал</w:t>
      </w:r>
      <w:r w:rsidR="00CE4B83" w:rsidRPr="00277FEE">
        <w:rPr>
          <w:rFonts w:ascii="Times New Roman" w:hAnsi="Times New Roman" w:cs="Times New Roman"/>
          <w:sz w:val="28"/>
          <w:szCs w:val="28"/>
        </w:rPr>
        <w:t xml:space="preserve"> привлекательнее и комфортнее.</w:t>
      </w:r>
    </w:p>
    <w:p w:rsidR="00CE4B83" w:rsidRDefault="00CE4B83" w:rsidP="00CE4B8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77FEE">
        <w:rPr>
          <w:rFonts w:ascii="Times New Roman" w:hAnsi="Times New Roman" w:cs="Times New Roman"/>
          <w:sz w:val="28"/>
          <w:szCs w:val="28"/>
        </w:rPr>
        <w:t>Максимально удовлетворять потребности детей, их родителей и жителей поселка в занятиях спортом и активном семейном отдыхе на открытом воздухе. </w:t>
      </w:r>
    </w:p>
    <w:p w:rsidR="006F3432" w:rsidRDefault="006F3432" w:rsidP="006F34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055488">
        <w:rPr>
          <w:rFonts w:ascii="Times New Roman" w:hAnsi="Times New Roman" w:cs="Times New Roman"/>
          <w:sz w:val="28"/>
          <w:szCs w:val="28"/>
        </w:rPr>
        <w:t xml:space="preserve">выделено 25,7 млн. рублей для </w:t>
      </w:r>
      <w:r>
        <w:rPr>
          <w:rFonts w:ascii="Times New Roman" w:hAnsi="Times New Roman" w:cs="Times New Roman"/>
          <w:sz w:val="28"/>
          <w:szCs w:val="28"/>
        </w:rPr>
        <w:t>дальнейше</w:t>
      </w:r>
      <w:r w:rsidR="00055488">
        <w:rPr>
          <w:rFonts w:ascii="Times New Roman" w:hAnsi="Times New Roman" w:cs="Times New Roman"/>
          <w:sz w:val="28"/>
          <w:szCs w:val="28"/>
        </w:rPr>
        <w:t>го</w:t>
      </w:r>
      <w:r w:rsidR="00277F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благоустройство и реконструкцию стадиона спорткомплекса по программе </w:t>
      </w:r>
      <w:r w:rsidRPr="0092777C">
        <w:rPr>
          <w:rFonts w:ascii="Times New Roman" w:hAnsi="Times New Roman" w:cs="Times New Roman"/>
          <w:sz w:val="28"/>
          <w:szCs w:val="28"/>
        </w:rPr>
        <w:t>«</w:t>
      </w:r>
      <w:r w:rsidR="0092777C" w:rsidRPr="0092777C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92777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055488">
        <w:rPr>
          <w:rFonts w:ascii="Times New Roman" w:hAnsi="Times New Roman" w:cs="Times New Roman"/>
          <w:sz w:val="28"/>
          <w:szCs w:val="28"/>
        </w:rPr>
        <w:t xml:space="preserve"> Планируется установить площадку для пляжного волейбола, </w:t>
      </w:r>
      <w:r w:rsidR="0092777C">
        <w:rPr>
          <w:rFonts w:ascii="Times New Roman" w:hAnsi="Times New Roman" w:cs="Times New Roman"/>
          <w:sz w:val="28"/>
          <w:szCs w:val="28"/>
        </w:rPr>
        <w:t xml:space="preserve">установка рампы для скейтборда, </w:t>
      </w:r>
      <w:r w:rsidR="00055488">
        <w:rPr>
          <w:rFonts w:ascii="Times New Roman" w:hAnsi="Times New Roman" w:cs="Times New Roman"/>
          <w:sz w:val="28"/>
          <w:szCs w:val="28"/>
        </w:rPr>
        <w:t xml:space="preserve">резиновое покрытие на беговой дорожке, замена брусчатки, </w:t>
      </w:r>
      <w:r w:rsidR="00055488" w:rsidRPr="00277FEE">
        <w:rPr>
          <w:rFonts w:ascii="Times New Roman" w:hAnsi="Times New Roman" w:cs="Times New Roman"/>
          <w:sz w:val="28"/>
          <w:szCs w:val="28"/>
        </w:rPr>
        <w:t>асфальтирование</w:t>
      </w:r>
      <w:r w:rsidR="00055488">
        <w:rPr>
          <w:rFonts w:ascii="Times New Roman" w:hAnsi="Times New Roman" w:cs="Times New Roman"/>
          <w:sz w:val="28"/>
          <w:szCs w:val="28"/>
        </w:rPr>
        <w:t xml:space="preserve"> территории.   </w:t>
      </w:r>
    </w:p>
    <w:p w:rsidR="00CE4B83" w:rsidRPr="00445B0C" w:rsidRDefault="00CE4B83" w:rsidP="00CE4B83">
      <w:pPr>
        <w:tabs>
          <w:tab w:val="left" w:pos="5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45B0C" w:rsidRDefault="00445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качественной работы в 2024 г были приобретены: </w:t>
      </w:r>
    </w:p>
    <w:p w:rsidR="00445B0C" w:rsidRDefault="00445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Мячи футбольные, волейбольные, баскетбольные, сетки, ракетки для настольного тенниса, Олимпийский борцовский ковёр (12х12).</w:t>
      </w:r>
    </w:p>
    <w:p w:rsidR="00445B0C" w:rsidRDefault="00445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Получили сертификат</w:t>
      </w:r>
      <w:r w:rsidR="00A1684F">
        <w:rPr>
          <w:rFonts w:ascii="Times New Roman" w:hAnsi="Times New Roman" w:cs="Times New Roman"/>
          <w:sz w:val="28"/>
          <w:szCs w:val="28"/>
        </w:rPr>
        <w:t xml:space="preserve"> соответствия о</w:t>
      </w:r>
      <w:r>
        <w:rPr>
          <w:rFonts w:ascii="Times New Roman" w:hAnsi="Times New Roman" w:cs="Times New Roman"/>
          <w:sz w:val="28"/>
          <w:szCs w:val="28"/>
        </w:rPr>
        <w:t>бъекта спорта</w:t>
      </w:r>
      <w:r w:rsidR="00A1684F">
        <w:rPr>
          <w:rFonts w:ascii="Times New Roman" w:hAnsi="Times New Roman" w:cs="Times New Roman"/>
          <w:sz w:val="28"/>
          <w:szCs w:val="28"/>
        </w:rPr>
        <w:t xml:space="preserve"> МАУ ФОК « Старт».</w:t>
      </w:r>
    </w:p>
    <w:p w:rsidR="00A1684F" w:rsidRDefault="00A168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настоящий момент разрабатывается инструкция по безоп</w:t>
      </w:r>
      <w:r w:rsidR="003854FE">
        <w:rPr>
          <w:rFonts w:ascii="Times New Roman" w:hAnsi="Times New Roman" w:cs="Times New Roman"/>
          <w:sz w:val="28"/>
          <w:szCs w:val="28"/>
        </w:rPr>
        <w:t>асности здания МАУ ФОК « Старт»</w:t>
      </w:r>
      <w:r>
        <w:rPr>
          <w:rFonts w:ascii="Times New Roman" w:hAnsi="Times New Roman" w:cs="Times New Roman"/>
          <w:sz w:val="28"/>
          <w:szCs w:val="28"/>
        </w:rPr>
        <w:t>, для внесения в реестр Мин Спорта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ля проведения более масштабных мероприятий)</w:t>
      </w:r>
      <w:r w:rsidR="00E8679B">
        <w:rPr>
          <w:rFonts w:ascii="Times New Roman" w:hAnsi="Times New Roman" w:cs="Times New Roman"/>
          <w:sz w:val="28"/>
          <w:szCs w:val="28"/>
        </w:rPr>
        <w:t>.</w:t>
      </w:r>
    </w:p>
    <w:p w:rsidR="00E8679B" w:rsidRDefault="00A31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МАУ ФОК «Старт»</w:t>
      </w:r>
      <w:r w:rsidR="00E8679B">
        <w:rPr>
          <w:rFonts w:ascii="Times New Roman" w:hAnsi="Times New Roman" w:cs="Times New Roman"/>
          <w:sz w:val="28"/>
          <w:szCs w:val="28"/>
        </w:rPr>
        <w:t xml:space="preserve"> является центром тестирования норм комплекса ГТО, куда стекается вся информация со всего района, и отправляется в область.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F3432">
        <w:rPr>
          <w:rFonts w:ascii="Times New Roman" w:hAnsi="Times New Roman" w:cs="Times New Roman"/>
          <w:sz w:val="28"/>
          <w:szCs w:val="28"/>
        </w:rPr>
        <w:t xml:space="preserve"> 2024 году с учётом 3 кварталов</w:t>
      </w:r>
      <w:r>
        <w:rPr>
          <w:rFonts w:ascii="Times New Roman" w:hAnsi="Times New Roman" w:cs="Times New Roman"/>
          <w:sz w:val="28"/>
          <w:szCs w:val="28"/>
        </w:rPr>
        <w:t>, приняли участие более 450 человек.</w:t>
      </w:r>
    </w:p>
    <w:p w:rsidR="00BF52CD" w:rsidRDefault="001563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Низкие показатели</w:t>
      </w:r>
      <w:r w:rsidR="00BF52CD">
        <w:rPr>
          <w:rFonts w:ascii="Times New Roman" w:hAnsi="Times New Roman" w:cs="Times New Roman"/>
          <w:sz w:val="28"/>
          <w:szCs w:val="28"/>
        </w:rPr>
        <w:t xml:space="preserve">  сдавши</w:t>
      </w:r>
      <w:r>
        <w:rPr>
          <w:rFonts w:ascii="Times New Roman" w:hAnsi="Times New Roman" w:cs="Times New Roman"/>
          <w:sz w:val="28"/>
          <w:szCs w:val="28"/>
        </w:rPr>
        <w:t>х нормы ГТО обуславливается тем</w:t>
      </w:r>
      <w:r w:rsidR="00BF52CD">
        <w:rPr>
          <w:rFonts w:ascii="Times New Roman" w:hAnsi="Times New Roman" w:cs="Times New Roman"/>
          <w:sz w:val="28"/>
          <w:szCs w:val="28"/>
        </w:rPr>
        <w:t xml:space="preserve">, в 2024 году был переход от старой сетки нормативов </w:t>
      </w:r>
      <w:proofErr w:type="gramStart"/>
      <w:r w:rsidR="00BF52C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F52CD">
        <w:rPr>
          <w:rFonts w:ascii="Times New Roman" w:hAnsi="Times New Roman" w:cs="Times New Roman"/>
          <w:sz w:val="28"/>
          <w:szCs w:val="28"/>
        </w:rPr>
        <w:t xml:space="preserve"> новой.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 – 46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 – 16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Брон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в 2024 году в сдаче норм комплекса ГТО приняли участи</w:t>
      </w:r>
      <w:r w:rsidR="00277FEE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организации такие как: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Сбербанк, д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 № </w:t>
      </w:r>
      <w:r w:rsidR="00BF52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, пожарная часть, ФОК, а так же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Серебрянные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волонтёры»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>
        <w:rPr>
          <w:rFonts w:ascii="Times New Roman" w:hAnsi="Times New Roman" w:cs="Times New Roman"/>
          <w:sz w:val="28"/>
          <w:szCs w:val="28"/>
        </w:rPr>
        <w:t>. Молодёжь от 25 до 37 лет.</w:t>
      </w:r>
    </w:p>
    <w:p w:rsidR="00277FEE" w:rsidRDefault="00277F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Неоднократно в Администрацию района писались письма для </w:t>
      </w:r>
      <w:r w:rsidR="00BF52CD">
        <w:rPr>
          <w:rFonts w:ascii="Times New Roman" w:hAnsi="Times New Roman" w:cs="Times New Roman"/>
          <w:sz w:val="28"/>
          <w:szCs w:val="28"/>
        </w:rPr>
        <w:t>помощи в привлечении организаций к сдаче нормативов комплекса ГТО</w:t>
      </w:r>
      <w:r w:rsidR="00412781">
        <w:rPr>
          <w:rFonts w:ascii="Times New Roman" w:hAnsi="Times New Roman" w:cs="Times New Roman"/>
          <w:sz w:val="28"/>
          <w:szCs w:val="28"/>
        </w:rPr>
        <w:t>, но результатов  нет.</w:t>
      </w:r>
    </w:p>
    <w:p w:rsidR="00E8679B" w:rsidRDefault="00E867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улучшения качества работы и пр</w:t>
      </w:r>
      <w:r w:rsidR="00277FEE">
        <w:rPr>
          <w:rFonts w:ascii="Times New Roman" w:hAnsi="Times New Roman" w:cs="Times New Roman"/>
          <w:sz w:val="28"/>
          <w:szCs w:val="28"/>
        </w:rPr>
        <w:t>оведения турниров в 2025 году п</w:t>
      </w:r>
      <w:r>
        <w:rPr>
          <w:rFonts w:ascii="Times New Roman" w:hAnsi="Times New Roman" w:cs="Times New Roman"/>
          <w:sz w:val="28"/>
          <w:szCs w:val="28"/>
        </w:rPr>
        <w:t>ланируем закупить</w:t>
      </w:r>
      <w:r w:rsidR="00277FEE">
        <w:rPr>
          <w:rFonts w:ascii="Times New Roman" w:hAnsi="Times New Roman" w:cs="Times New Roman"/>
          <w:sz w:val="28"/>
          <w:szCs w:val="28"/>
        </w:rPr>
        <w:t>:</w:t>
      </w:r>
    </w:p>
    <w:p w:rsidR="00277FEE" w:rsidRPr="00445B0C" w:rsidRDefault="00277F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Новый боксёрский ринг, маты в количестве 21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боксёрские груши от 70  до 90 кг, новые баскетбольные щиты.</w:t>
      </w:r>
      <w:bookmarkStart w:id="0" w:name="_GoBack"/>
      <w:bookmarkEnd w:id="0"/>
    </w:p>
    <w:sectPr w:rsidR="00277FEE" w:rsidRPr="00445B0C" w:rsidSect="00A40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6155B"/>
    <w:multiLevelType w:val="hybridMultilevel"/>
    <w:tmpl w:val="0234BD5A"/>
    <w:lvl w:ilvl="0" w:tplc="E04EA4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7E5606"/>
    <w:multiLevelType w:val="hybridMultilevel"/>
    <w:tmpl w:val="361C5CEA"/>
    <w:lvl w:ilvl="0" w:tplc="7D04864A">
      <w:start w:val="2024"/>
      <w:numFmt w:val="decimal"/>
      <w:lvlText w:val="%1"/>
      <w:lvlJc w:val="left"/>
      <w:pPr>
        <w:ind w:left="720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106"/>
    <w:rsid w:val="00055488"/>
    <w:rsid w:val="000C154A"/>
    <w:rsid w:val="001563CB"/>
    <w:rsid w:val="002326A8"/>
    <w:rsid w:val="00277FEE"/>
    <w:rsid w:val="002A58A7"/>
    <w:rsid w:val="002A7E34"/>
    <w:rsid w:val="003854FE"/>
    <w:rsid w:val="00405A2E"/>
    <w:rsid w:val="00412781"/>
    <w:rsid w:val="00445A3A"/>
    <w:rsid w:val="00445B0C"/>
    <w:rsid w:val="00675068"/>
    <w:rsid w:val="006F3432"/>
    <w:rsid w:val="0092777C"/>
    <w:rsid w:val="00A1684F"/>
    <w:rsid w:val="00A3181B"/>
    <w:rsid w:val="00A40842"/>
    <w:rsid w:val="00BF52CD"/>
    <w:rsid w:val="00C30106"/>
    <w:rsid w:val="00CE4B83"/>
    <w:rsid w:val="00DE1C51"/>
    <w:rsid w:val="00E8679B"/>
    <w:rsid w:val="00EA788A"/>
    <w:rsid w:val="00F732CB"/>
    <w:rsid w:val="00F96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611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Acer</dc:creator>
  <cp:lastModifiedBy>МАУ ФОК СТАРТ</cp:lastModifiedBy>
  <cp:revision>5</cp:revision>
  <dcterms:created xsi:type="dcterms:W3CDTF">2025-01-17T12:09:00Z</dcterms:created>
  <dcterms:modified xsi:type="dcterms:W3CDTF">2025-01-17T13:49:00Z</dcterms:modified>
</cp:coreProperties>
</file>